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2E" w:rsidRPr="00B54F2E" w:rsidRDefault="00B54F2E" w:rsidP="00A91812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54F2E">
        <w:rPr>
          <w:rFonts w:ascii="Times New Roman" w:hAnsi="Times New Roman" w:cs="Times New Roman"/>
          <w:b/>
          <w:sz w:val="24"/>
          <w:szCs w:val="24"/>
          <w:lang w:val="fr-FR"/>
        </w:rPr>
        <w:t>E.S.KANOMBE/ EFOTEC</w:t>
      </w:r>
    </w:p>
    <w:p w:rsidR="00B54F2E" w:rsidRDefault="00B54F2E" w:rsidP="00A91812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54F2E">
        <w:rPr>
          <w:rFonts w:ascii="Times New Roman" w:hAnsi="Times New Roman" w:cs="Times New Roman"/>
          <w:b/>
          <w:sz w:val="24"/>
          <w:szCs w:val="24"/>
          <w:lang w:val="fr-FR"/>
        </w:rPr>
        <w:t>ISOMO: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IKINYARWANDA</w:t>
      </w:r>
    </w:p>
    <w:p w:rsidR="00B54F2E" w:rsidRDefault="00B54F2E" w:rsidP="00A91812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ISHURI: UMWAKA WA KABIRI</w:t>
      </w:r>
    </w:p>
    <w:p w:rsidR="00B54F2E" w:rsidRDefault="00B54F2E" w:rsidP="00A91812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UMUKORO WO MU KIRUHUKO</w:t>
      </w:r>
    </w:p>
    <w:p w:rsidR="00B54F2E" w:rsidRPr="00B54F2E" w:rsidRDefault="00B54F2E" w:rsidP="00A91812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91812" w:rsidRPr="00B54F2E" w:rsidRDefault="00B54F2E" w:rsidP="00B54F2E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B54F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UMWANDIKO: </w:t>
      </w:r>
      <w:r w:rsidR="00A91812" w:rsidRPr="00B54F2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ZIMWE MURI KARIYERI ZIBONEKA MU RWANDA</w:t>
      </w:r>
    </w:p>
    <w:p w:rsidR="00A91812" w:rsidRPr="00CA6E81" w:rsidRDefault="00A91812" w:rsidP="00A918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E81">
        <w:rPr>
          <w:rFonts w:ascii="Times New Roman" w:hAnsi="Times New Roman" w:cs="Times New Roman"/>
          <w:sz w:val="24"/>
          <w:szCs w:val="24"/>
        </w:rPr>
        <w:t xml:space="preserve">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butaka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bw’u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Rwanda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ahantu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henshi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umutungo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kamere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wagirira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Abanyarwanda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n’abatuye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yose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akamaro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Hamwe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hatangiye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kubyazwa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umusaruro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ariko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ahandi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usanga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bikiri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inyuma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ndetse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n’aho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usanga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abantu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batanazi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ikihibereye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Ahatangiye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gucukurwa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rero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hitwa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kariyeri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cyangwa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Ibirombe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”. Dore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kariyeri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zimaze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kugaragara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zitaweho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zazatanga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umusaruro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urengeje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uwo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zitanga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muri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gihe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Nyiramugengeri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Kanyaru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Akagera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Rugezi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Gishoma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n’ahandi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ikoreshwa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nk’amakara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acanwa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iteganywa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kuzavamo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inganda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ntoya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zateza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abaturarwanda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benshi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imbere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Urugero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nk’uruganda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rwegeranya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nyiramugengeri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yazajya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ikoreshwa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gusudira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ibyuma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Iyi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nyiramugengeri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icukurwa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nke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iramutse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ikoreshejwe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yagira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uruhare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kugabanya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umuvuduko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w’itemwa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ry’amashyamba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maze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bigatuma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amashyamba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abungabungwa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</w:p>
    <w:p w:rsidR="00A91812" w:rsidRPr="00CA6E81" w:rsidRDefault="00A91812" w:rsidP="00A918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amashwagara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masangano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Mpatse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Mashyuza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avamo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sima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ikoreshwa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Gihugu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; aha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twakwibukiranya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Leta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y’u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Rwanda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yubatse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urundi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ruganda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sima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rwunganira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isima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itunganywa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n’uruganda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CIMERWA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rwo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Bugarama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6E81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gahunda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nziza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bizongera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umubare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w’abakozi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bahembwa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sima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ikaziyongera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Gihugu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Ubwo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n’imyubakire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izoroha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maze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haboneke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amazu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aciririce.Nanone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amabumba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bishanga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avamo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inkono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amatafari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amategura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n’ibindi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6E81">
        <w:rPr>
          <w:rFonts w:ascii="Times New Roman" w:hAnsi="Times New Roman" w:cs="Times New Roman"/>
          <w:sz w:val="24"/>
          <w:szCs w:val="24"/>
        </w:rPr>
        <w:t xml:space="preserve">Ayo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mabumba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yakorwamo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bintu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bikenewe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bigateza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imbere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ubukungu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bw’icyaro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Twavuga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nk’amakaro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asaswa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mazu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amasahane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y’amadongo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utwungo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n’udusahane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duto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two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gutegura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kunyweramo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amasupu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kuriramo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imbuto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byasimbura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ibikoresho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byinshi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byatumizwaga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mahanga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bitaduhendukiye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gato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maze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bikagabanya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amafaranga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akoreshwa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gutumiza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ibintu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hanze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</w:p>
    <w:p w:rsidR="00A91812" w:rsidRPr="00CA6E81" w:rsidRDefault="00A91812" w:rsidP="00A918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ishwagara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imaze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kugaragara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igira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umumaro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munini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haba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bwubatsi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ndetse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no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rwego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rw’ubuhinzi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tutibagiwe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n’isuku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y’amazi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Ahenshi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ishwagara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ivangwa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n’umucanga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bigasigwa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mazu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agasa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neza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cyane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E81">
        <w:rPr>
          <w:rFonts w:ascii="Times New Roman" w:hAnsi="Times New Roman" w:cs="Times New Roman"/>
          <w:sz w:val="24"/>
          <w:szCs w:val="24"/>
        </w:rPr>
        <w:t xml:space="preserve">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buhinzi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ho,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ishwagara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yongera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umusaruro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buryo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butangaje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turere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twinshi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two </w:t>
      </w:r>
      <w:proofErr w:type="gramStart"/>
      <w:r w:rsidRPr="00CA6E8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Rwanda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barayirahira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yatumye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henshi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hagiraga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ubutaka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busharira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bahinga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bakeza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6E81">
        <w:rPr>
          <w:rFonts w:ascii="Times New Roman" w:hAnsi="Times New Roman" w:cs="Times New Roman"/>
          <w:sz w:val="24"/>
          <w:szCs w:val="24"/>
        </w:rPr>
        <w:t xml:space="preserve">Ngo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igabanya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ubusharire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bw’ubutaka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buryo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butangaje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Ishwagara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imwe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by’ingenzi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byifashishwa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nganda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zisukura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Burya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bituma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akwirakwizwa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Rwanda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n’urubogobogo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1812" w:rsidRPr="00CA6E81" w:rsidRDefault="00A91812" w:rsidP="00A918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Imicanga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n’imisenyi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iboneka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migezi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yacu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no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nkengero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zayo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ifite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akamaro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Ikoreshwa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bwubatsi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bunyuranye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ariko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ishobora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gukoreshwa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nganda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zinyuranye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nk’iz’ibirahure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bikoreshwa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bwubatsi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n’iyakoreshwa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gukora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ibirahure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kunyweramo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ibinyobwa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binyuranye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Byongeye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amabuye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aboneka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bwubatsi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bw’ibintu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binyuranye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Ayo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nk’ibisyogogo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by’urutare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urugarika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amakoro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ubutare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amasarabwayi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lastRenderedPageBreak/>
        <w:t>n’ayandi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yose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muzi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yandagaye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misozi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6E81">
        <w:rPr>
          <w:rFonts w:ascii="Times New Roman" w:hAnsi="Times New Roman" w:cs="Times New Roman"/>
          <w:sz w:val="24"/>
          <w:szCs w:val="24"/>
        </w:rPr>
        <w:t xml:space="preserve">Ayo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mabuye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yose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ashobora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gukoreshwa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bwubatsi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bw’amazu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n’imihanda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amateme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n’ibindi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Hamwe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hamwe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amabuye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yasimbura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kaburimbo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zihenda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cyane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n’amabuye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n’ingwa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bitunganyirizwa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nganda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maze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bikavamo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amafu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n’ibikoma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bikenerwa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cyane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Aha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twavuga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bwubatsi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nk’amarangi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mirimbo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y’imibiri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yacu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verini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gusiga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nzara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umwura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dusiga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bitsike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maso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n’ahandi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812" w:rsidRPr="00CA6E81" w:rsidRDefault="00A91812" w:rsidP="00A918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Ikiza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cyane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kirenze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tuvuga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afasha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Abanyarwanda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kwikenura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kwikemurira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ibibazo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amenshi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aboneka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masambu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yabo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Murumva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hakwiye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ingamba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zihamye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kwita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izo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kariyeri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zifite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akamaro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gahebuje.Ikoreshwa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ry’amabuye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Kariyeri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urwego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rwinjiza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amafaranga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menshi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ariko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bukozwe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bwangiza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ibidukikije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buryo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bugaragara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Henshi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amashyambayarangijwe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imisozi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iracukurwa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ibinogo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n’imikokwe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Imigezi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yarangiritse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333FB7"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buryo</w:t>
      </w:r>
      <w:proofErr w:type="spellEnd"/>
      <w:r w:rsidR="00333FB7"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y’urubogobogo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asigaye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hake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cyane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Rwanda.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n’aho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ibirombe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byagiye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biriduka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bikagwira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abantu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bakahasiga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ubuzima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Ubuyobozi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bw’inzego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z’ibanze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buba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bwegereye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aho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amarorerwa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yabereye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buvuga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abahapfira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abajya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gucukura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amabuye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rwihishwa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masaha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y’ijoro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812" w:rsidRPr="00CA6E81" w:rsidRDefault="00A91812" w:rsidP="00A918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Uturere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twangiritse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cyane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uducukurwamo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amabuye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y’agaciro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ahenze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cyane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Koruta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Gasegereti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Worufuramu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6E81">
        <w:rPr>
          <w:rFonts w:ascii="Times New Roman" w:hAnsi="Times New Roman" w:cs="Times New Roman"/>
          <w:sz w:val="24"/>
          <w:szCs w:val="24"/>
        </w:rPr>
        <w:t xml:space="preserve">Ayo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mabuye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arahenda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cyane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aho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ubucukuzi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bwayo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bukorwa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buryo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magendu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ntihabeho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kwita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bidukikije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Abanyarwanda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nibamara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guhugukirwa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n’ubukungu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bwihishe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mabuye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kariyeri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uruhare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rwayo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bukungu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no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mibereho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y’abaturage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rushobora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kuzikuba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inshuro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nyinshi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myaka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mike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imbere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Abanyarwanda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ariko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bakwiriye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kwibuka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gutera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amashyamba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aho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bamaze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gucukura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Ducukure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ariko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twibuke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81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ibidukikije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bikwiriye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kubungabungwa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</w:p>
    <w:p w:rsidR="00A91812" w:rsidRPr="00CA6E81" w:rsidRDefault="00A91812" w:rsidP="00A91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812" w:rsidRPr="00CA6E81" w:rsidRDefault="00A91812" w:rsidP="00A918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81">
        <w:rPr>
          <w:rFonts w:ascii="Times New Roman" w:hAnsi="Times New Roman" w:cs="Times New Roman"/>
          <w:b/>
          <w:sz w:val="24"/>
          <w:szCs w:val="24"/>
        </w:rPr>
        <w:t>I</w:t>
      </w:r>
      <w:r w:rsidR="00E21B05">
        <w:rPr>
          <w:rFonts w:ascii="Times New Roman" w:hAnsi="Times New Roman" w:cs="Times New Roman"/>
          <w:b/>
          <w:sz w:val="24"/>
          <w:szCs w:val="24"/>
        </w:rPr>
        <w:t>BIBAZO BYO KUMVA UMWANDIKO</w:t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</w:p>
    <w:p w:rsidR="00A91812" w:rsidRPr="00CA6E81" w:rsidRDefault="00A91812" w:rsidP="00A918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Rondora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nibura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amazina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y’amabuye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aboneka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Rwanda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yavuzwe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mwandiko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812" w:rsidRPr="00CA6E81" w:rsidRDefault="00A91812" w:rsidP="00A918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</w:rPr>
        <w:t>Vuga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gusa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amazina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kariyeri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eshatu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zivugwa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mwandiko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?</w:t>
      </w:r>
    </w:p>
    <w:p w:rsidR="00A91812" w:rsidRPr="00CA6E81" w:rsidRDefault="00A91812" w:rsidP="00A918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81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izihe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ngaruka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eshatu</w:t>
      </w:r>
      <w:proofErr w:type="spellEnd"/>
      <w:proofErr w:type="gramStart"/>
      <w:r w:rsidRPr="00CA6E8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zaba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gihugu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igihe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icukurwa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ry’amabuye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ryakorwa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kajagari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?</w:t>
      </w:r>
    </w:p>
    <w:p w:rsidR="00A91812" w:rsidRPr="00CA6E81" w:rsidRDefault="00A91812" w:rsidP="00A91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812" w:rsidRPr="00CA6E81" w:rsidRDefault="00A91812" w:rsidP="00A918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81">
        <w:rPr>
          <w:rFonts w:ascii="Times New Roman" w:hAnsi="Times New Roman" w:cs="Times New Roman"/>
          <w:b/>
          <w:sz w:val="24"/>
          <w:szCs w:val="24"/>
        </w:rPr>
        <w:t xml:space="preserve"> INYUNGURAMAGAMBO</w:t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</w:p>
    <w:p w:rsidR="00A91812" w:rsidRPr="00CA6E81" w:rsidRDefault="00A91812" w:rsidP="00A918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</w:rPr>
        <w:t>Sobanura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magambo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yakoreshwejwe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mwandiko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:</w:t>
      </w:r>
    </w:p>
    <w:p w:rsidR="00A91812" w:rsidRPr="00CA6E81" w:rsidRDefault="00A91812" w:rsidP="00A9181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Kwikenura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812" w:rsidRPr="002B4B9B" w:rsidRDefault="00A91812" w:rsidP="00CA6E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Amakoro</w:t>
      </w:r>
      <w:proofErr w:type="spellEnd"/>
    </w:p>
    <w:p w:rsidR="002B4B9B" w:rsidRPr="003D7FB8" w:rsidRDefault="002B4B9B" w:rsidP="002B4B9B">
      <w:pPr>
        <w:pStyle w:val="ListParagraph"/>
        <w:numPr>
          <w:ilvl w:val="0"/>
          <w:numId w:val="4"/>
        </w:numPr>
        <w:jc w:val="both"/>
        <w:rPr>
          <w:b/>
        </w:rPr>
      </w:pPr>
      <w:proofErr w:type="spellStart"/>
      <w:r>
        <w:t>Amasangano</w:t>
      </w:r>
      <w:proofErr w:type="spellEnd"/>
      <w:r>
        <w:t xml:space="preserve"> </w:t>
      </w:r>
    </w:p>
    <w:p w:rsidR="002B4B9B" w:rsidRPr="00B54F2E" w:rsidRDefault="002B4B9B" w:rsidP="002B4B9B">
      <w:pPr>
        <w:pStyle w:val="ListParagraph"/>
        <w:numPr>
          <w:ilvl w:val="0"/>
          <w:numId w:val="4"/>
        </w:numPr>
        <w:jc w:val="both"/>
        <w:rPr>
          <w:b/>
        </w:rPr>
      </w:pPr>
      <w:proofErr w:type="spellStart"/>
      <w:r>
        <w:t>Imikokwe</w:t>
      </w:r>
      <w:proofErr w:type="spellEnd"/>
    </w:p>
    <w:p w:rsidR="00B54F2E" w:rsidRDefault="00B54F2E" w:rsidP="00B54F2E">
      <w:pPr>
        <w:jc w:val="both"/>
        <w:rPr>
          <w:b/>
        </w:rPr>
      </w:pPr>
    </w:p>
    <w:p w:rsidR="00B54F2E" w:rsidRDefault="00B54F2E" w:rsidP="00B54F2E">
      <w:pPr>
        <w:jc w:val="both"/>
        <w:rPr>
          <w:b/>
        </w:rPr>
      </w:pPr>
    </w:p>
    <w:p w:rsidR="00B54F2E" w:rsidRPr="00B54F2E" w:rsidRDefault="00B54F2E" w:rsidP="00B54F2E">
      <w:pPr>
        <w:jc w:val="both"/>
        <w:rPr>
          <w:b/>
        </w:rPr>
      </w:pPr>
    </w:p>
    <w:p w:rsidR="002B4B9B" w:rsidRPr="003D7FB8" w:rsidRDefault="002B4B9B" w:rsidP="002B4B9B">
      <w:pPr>
        <w:pStyle w:val="ListParagraph"/>
        <w:jc w:val="both"/>
        <w:rPr>
          <w:b/>
        </w:rPr>
      </w:pPr>
    </w:p>
    <w:p w:rsidR="002B4B9B" w:rsidRDefault="002B4B9B" w:rsidP="002B4B9B">
      <w:pPr>
        <w:pStyle w:val="ListParagraph"/>
        <w:numPr>
          <w:ilvl w:val="0"/>
          <w:numId w:val="3"/>
        </w:numPr>
        <w:jc w:val="both"/>
      </w:pPr>
      <w:proofErr w:type="spellStart"/>
      <w:r>
        <w:t>Tahura</w:t>
      </w:r>
      <w:proofErr w:type="spellEnd"/>
      <w:r>
        <w:t xml:space="preserve"> </w:t>
      </w:r>
      <w:proofErr w:type="spellStart"/>
      <w:r>
        <w:t>amazina</w:t>
      </w:r>
      <w:proofErr w:type="spellEnd"/>
      <w:r>
        <w:t xml:space="preserve"> </w:t>
      </w:r>
      <w:proofErr w:type="spellStart"/>
      <w:r>
        <w:t>y’amabuye</w:t>
      </w:r>
      <w:proofErr w:type="spellEnd"/>
      <w:r>
        <w:t xml:space="preserve"> </w:t>
      </w:r>
      <w:proofErr w:type="spellStart"/>
      <w:r>
        <w:t>n’ibicukurwa</w:t>
      </w:r>
      <w:proofErr w:type="spellEnd"/>
      <w:r>
        <w:t xml:space="preserve"> </w:t>
      </w:r>
      <w:proofErr w:type="spellStart"/>
      <w:r>
        <w:t>muri</w:t>
      </w:r>
      <w:proofErr w:type="spellEnd"/>
      <w:r>
        <w:t xml:space="preserve"> </w:t>
      </w:r>
      <w:proofErr w:type="spellStart"/>
      <w:r>
        <w:t>kariyeri</w:t>
      </w:r>
      <w:proofErr w:type="spellEnd"/>
      <w:r>
        <w:t xml:space="preserve"> </w:t>
      </w:r>
      <w:proofErr w:type="spellStart"/>
      <w:r>
        <w:t>biboneka</w:t>
      </w:r>
      <w:proofErr w:type="spellEnd"/>
      <w:r>
        <w:t xml:space="preserve"> </w:t>
      </w:r>
      <w:proofErr w:type="spellStart"/>
      <w:r>
        <w:t>muri</w:t>
      </w:r>
      <w:proofErr w:type="spellEnd"/>
      <w:r>
        <w:t xml:space="preserve"> </w:t>
      </w:r>
      <w:proofErr w:type="spellStart"/>
      <w:r>
        <w:t>kino</w:t>
      </w:r>
      <w:proofErr w:type="spellEnd"/>
      <w:r>
        <w:t xml:space="preserve"> </w:t>
      </w:r>
      <w:proofErr w:type="spellStart"/>
      <w:r>
        <w:t>kinyatuzu</w:t>
      </w:r>
      <w:proofErr w:type="spellEnd"/>
      <w:r>
        <w:t xml:space="preserve">. </w:t>
      </w:r>
    </w:p>
    <w:p w:rsidR="002B4B9B" w:rsidRDefault="002B4B9B" w:rsidP="002B4B9B">
      <w:pPr>
        <w:jc w:val="both"/>
      </w:pPr>
    </w:p>
    <w:tbl>
      <w:tblPr>
        <w:tblStyle w:val="TableGrid"/>
        <w:tblW w:w="0" w:type="auto"/>
        <w:tblInd w:w="720" w:type="dxa"/>
        <w:tblLook w:val="04A0"/>
      </w:tblPr>
      <w:tblGrid>
        <w:gridCol w:w="884"/>
        <w:gridCol w:w="885"/>
        <w:gridCol w:w="886"/>
        <w:gridCol w:w="885"/>
        <w:gridCol w:w="886"/>
        <w:gridCol w:w="886"/>
        <w:gridCol w:w="886"/>
        <w:gridCol w:w="886"/>
        <w:gridCol w:w="886"/>
        <w:gridCol w:w="886"/>
      </w:tblGrid>
      <w:tr w:rsidR="002B4B9B" w:rsidTr="005C61B4"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G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U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M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U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S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E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N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Y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I</w:t>
            </w:r>
          </w:p>
        </w:tc>
      </w:tr>
      <w:tr w:rsidR="002B4B9B" w:rsidTr="005C61B4"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B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W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U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M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W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U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R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G</w:t>
            </w:r>
          </w:p>
        </w:tc>
      </w:tr>
      <w:tr w:rsidR="002B4B9B" w:rsidTr="005C61B4"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H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K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B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U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R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I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M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B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O</w:t>
            </w:r>
          </w:p>
        </w:tc>
      </w:tr>
      <w:tr w:rsidR="002B4B9B" w:rsidTr="005C61B4"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G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U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M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U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N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G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D</w:t>
            </w:r>
          </w:p>
        </w:tc>
      </w:tr>
      <w:tr w:rsidR="002B4B9B" w:rsidTr="005C61B4"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I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S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R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B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W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Y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I</w:t>
            </w:r>
          </w:p>
        </w:tc>
      </w:tr>
      <w:tr w:rsidR="002B4B9B" w:rsidTr="005C61B4"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Z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E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K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T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N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M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Z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S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Y</w:t>
            </w:r>
          </w:p>
        </w:tc>
      </w:tr>
      <w:tr w:rsidR="002B4B9B" w:rsidTr="005C61B4"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M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F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O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G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U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U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R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</w:tr>
      <w:tr w:rsidR="002B4B9B" w:rsidTr="005C61B4"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O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R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V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B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Y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M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B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M</w:t>
            </w:r>
          </w:p>
        </w:tc>
      </w:tr>
      <w:tr w:rsidR="002B4B9B" w:rsidTr="005C61B4"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I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M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O</w:t>
            </w:r>
          </w:p>
        </w:tc>
        <w:tc>
          <w:tcPr>
            <w:tcW w:w="957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N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Y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I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N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G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W</w:t>
            </w:r>
          </w:p>
        </w:tc>
        <w:tc>
          <w:tcPr>
            <w:tcW w:w="958" w:type="dxa"/>
          </w:tcPr>
          <w:p w:rsidR="002B4B9B" w:rsidRDefault="002B4B9B" w:rsidP="005C61B4">
            <w:pPr>
              <w:pStyle w:val="ListParagraph"/>
              <w:ind w:left="0"/>
              <w:jc w:val="both"/>
            </w:pPr>
            <w:r>
              <w:t>A</w:t>
            </w:r>
          </w:p>
        </w:tc>
      </w:tr>
    </w:tbl>
    <w:p w:rsidR="002B4B9B" w:rsidRDefault="002B4B9B" w:rsidP="002B4B9B">
      <w:pPr>
        <w:jc w:val="both"/>
      </w:pPr>
    </w:p>
    <w:p w:rsidR="002B4B9B" w:rsidRPr="00CA6E81" w:rsidRDefault="002B4B9B" w:rsidP="002B4B9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81" w:rsidRPr="00CA6E81" w:rsidRDefault="00CA6E81" w:rsidP="00CA6E8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812" w:rsidRPr="00CB6018" w:rsidRDefault="00A91812" w:rsidP="00CB6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018">
        <w:rPr>
          <w:rFonts w:ascii="Times New Roman" w:hAnsi="Times New Roman" w:cs="Times New Roman"/>
          <w:b/>
          <w:sz w:val="24"/>
          <w:szCs w:val="24"/>
        </w:rPr>
        <w:t>IKIBONEZAMVUGO</w:t>
      </w:r>
    </w:p>
    <w:p w:rsidR="00A91812" w:rsidRPr="00CA6E81" w:rsidRDefault="00E21B05" w:rsidP="00A9181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Vuga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ubwoko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bw’amagambo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1812" w:rsidRPr="00CA6E81" w:rsidRDefault="00A91812" w:rsidP="00A9181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B05">
        <w:rPr>
          <w:rFonts w:ascii="Times New Roman" w:hAnsi="Times New Roman" w:cs="Times New Roman"/>
          <w:sz w:val="24"/>
          <w:szCs w:val="24"/>
          <w:u w:val="single"/>
        </w:rPr>
        <w:t>Iminsi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05">
        <w:rPr>
          <w:rFonts w:ascii="Times New Roman" w:hAnsi="Times New Roman" w:cs="Times New Roman"/>
          <w:sz w:val="24"/>
          <w:szCs w:val="24"/>
          <w:u w:val="single"/>
        </w:rPr>
        <w:t>yira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  <w:u w:val="single"/>
        </w:rPr>
        <w:t>myinshi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igahimwa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1B05">
        <w:rPr>
          <w:rFonts w:ascii="Times New Roman" w:hAnsi="Times New Roman" w:cs="Times New Roman"/>
          <w:sz w:val="24"/>
          <w:szCs w:val="24"/>
        </w:rPr>
        <w:t>n’</w:t>
      </w:r>
      <w:r w:rsidR="00E21B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1B05">
        <w:rPr>
          <w:rFonts w:ascii="Times New Roman" w:hAnsi="Times New Roman" w:cs="Times New Roman"/>
          <w:sz w:val="24"/>
          <w:szCs w:val="24"/>
          <w:u w:val="single"/>
        </w:rPr>
        <w:t>umwe</w:t>
      </w:r>
      <w:proofErr w:type="spellEnd"/>
      <w:proofErr w:type="gramEnd"/>
      <w:r w:rsidRPr="00CA6E81">
        <w:rPr>
          <w:rFonts w:ascii="Times New Roman" w:hAnsi="Times New Roman" w:cs="Times New Roman"/>
          <w:sz w:val="24"/>
          <w:szCs w:val="24"/>
        </w:rPr>
        <w:t>.</w:t>
      </w:r>
    </w:p>
    <w:p w:rsidR="00A91812" w:rsidRDefault="00A91812" w:rsidP="00A9181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  <w:u w:val="single"/>
        </w:rPr>
        <w:t>Kugenda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  <w:u w:val="single"/>
        </w:rPr>
        <w:t>cyane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  <w:u w:val="single"/>
        </w:rPr>
        <w:t>bitera</w:t>
      </w:r>
      <w:proofErr w:type="spellEnd"/>
      <w:r w:rsid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E81">
        <w:rPr>
          <w:rFonts w:ascii="Times New Roman" w:hAnsi="Times New Roman" w:cs="Times New Roman"/>
          <w:sz w:val="24"/>
          <w:szCs w:val="24"/>
        </w:rPr>
        <w:t>kubona</w:t>
      </w:r>
      <w:proofErr w:type="spellEnd"/>
      <w:r w:rsidR="00CA6E81">
        <w:rPr>
          <w:rFonts w:ascii="Times New Roman" w:hAnsi="Times New Roman" w:cs="Times New Roman"/>
          <w:sz w:val="24"/>
          <w:szCs w:val="24"/>
        </w:rPr>
        <w:t>.</w:t>
      </w:r>
    </w:p>
    <w:p w:rsidR="00A91812" w:rsidRDefault="00CA6E81" w:rsidP="00CA6E8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Gucukurwa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21B05">
        <w:rPr>
          <w:rFonts w:ascii="Times New Roman" w:hAnsi="Times New Roman" w:cs="Times New Roman"/>
          <w:sz w:val="24"/>
          <w:szCs w:val="24"/>
          <w:u w:val="single"/>
        </w:rPr>
        <w:t>kw</w:t>
      </w:r>
      <w:proofErr w:type="spellEnd"/>
      <w:r w:rsidRPr="00E21B05">
        <w:rPr>
          <w:rFonts w:ascii="Times New Roman" w:hAnsi="Times New Roman" w:cs="Times New Roman"/>
          <w:sz w:val="24"/>
          <w:szCs w:val="24"/>
          <w:u w:val="single"/>
        </w:rPr>
        <w:t>’</w:t>
      </w:r>
      <w:r w:rsidR="00E21B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amabuye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bikorwe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E81" w:rsidRPr="00CA6E81" w:rsidRDefault="00CA6E81" w:rsidP="00CA6E8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91812" w:rsidRPr="00CA6E81" w:rsidRDefault="00A91812" w:rsidP="00A9181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b/>
          <w:sz w:val="24"/>
          <w:szCs w:val="24"/>
        </w:rPr>
        <w:t>Erekana</w:t>
      </w:r>
      <w:proofErr w:type="spellEnd"/>
      <w:r w:rsidRPr="00CA6E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b/>
          <w:sz w:val="24"/>
          <w:szCs w:val="24"/>
        </w:rPr>
        <w:t>intego</w:t>
      </w:r>
      <w:proofErr w:type="spellEnd"/>
      <w:r w:rsidRPr="00CA6E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b/>
          <w:sz w:val="24"/>
          <w:szCs w:val="24"/>
        </w:rPr>
        <w:t>n’amategeko</w:t>
      </w:r>
      <w:proofErr w:type="spellEnd"/>
      <w:r w:rsidR="00E21B05">
        <w:rPr>
          <w:rFonts w:ascii="Times New Roman" w:hAnsi="Times New Roman" w:cs="Times New Roman"/>
          <w:b/>
          <w:sz w:val="24"/>
          <w:szCs w:val="24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</w:p>
    <w:p w:rsidR="00A91812" w:rsidRPr="00CA6E81" w:rsidRDefault="00A91812" w:rsidP="00A9181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21B05">
        <w:rPr>
          <w:rFonts w:ascii="Times New Roman" w:hAnsi="Times New Roman" w:cs="Times New Roman"/>
          <w:sz w:val="24"/>
          <w:szCs w:val="24"/>
          <w:u w:val="single"/>
          <w:lang w:val="fr-FR"/>
        </w:rPr>
        <w:t>Insina</w:t>
      </w:r>
      <w:proofErr w:type="spellEnd"/>
      <w:r w:rsidRPr="00CA6E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  <w:lang w:val="fr-FR"/>
        </w:rPr>
        <w:t>itanga</w:t>
      </w:r>
      <w:proofErr w:type="spellEnd"/>
      <w:r w:rsidRPr="00CA6E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21B05">
        <w:rPr>
          <w:rFonts w:ascii="Times New Roman" w:hAnsi="Times New Roman" w:cs="Times New Roman"/>
          <w:sz w:val="24"/>
          <w:szCs w:val="24"/>
          <w:u w:val="single"/>
          <w:lang w:val="fr-FR"/>
        </w:rPr>
        <w:t>igitoki</w:t>
      </w:r>
      <w:proofErr w:type="spellEnd"/>
      <w:r w:rsidRPr="00CA6E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21B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E21B05">
        <w:rPr>
          <w:rFonts w:ascii="Times New Roman" w:hAnsi="Times New Roman" w:cs="Times New Roman"/>
          <w:sz w:val="24"/>
          <w:szCs w:val="24"/>
          <w:u w:val="single"/>
          <w:lang w:val="fr-FR"/>
        </w:rPr>
        <w:t>cyo</w:t>
      </w:r>
      <w:proofErr w:type="spellEnd"/>
      <w:r w:rsidR="00E21B0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CA6E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  <w:u w:val="single"/>
          <w:lang w:val="fr-FR"/>
        </w:rPr>
        <w:t>guteka</w:t>
      </w:r>
      <w:proofErr w:type="spellEnd"/>
      <w:r w:rsidRPr="00CA6E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91812" w:rsidRPr="00CA6E81" w:rsidRDefault="00A91812" w:rsidP="00A9181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  <w:u w:val="single"/>
          <w:lang w:val="fr-FR"/>
        </w:rPr>
        <w:t>Amenyo</w:t>
      </w:r>
      <w:proofErr w:type="spellEnd"/>
      <w:r w:rsidRPr="00CA6E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  <w:lang w:val="fr-FR"/>
        </w:rPr>
        <w:t>yacu</w:t>
      </w:r>
      <w:proofErr w:type="spellEnd"/>
      <w:r w:rsidRPr="00CA6E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  <w:lang w:val="fr-FR"/>
        </w:rPr>
        <w:t>tuyarinde</w:t>
      </w:r>
      <w:proofErr w:type="spellEnd"/>
      <w:r w:rsidRPr="00CA6E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21B05">
        <w:rPr>
          <w:rFonts w:ascii="Times New Roman" w:hAnsi="Times New Roman" w:cs="Times New Roman"/>
          <w:sz w:val="24"/>
          <w:szCs w:val="24"/>
          <w:u w:val="single"/>
          <w:lang w:val="fr-FR"/>
        </w:rPr>
        <w:t>indwara</w:t>
      </w:r>
      <w:proofErr w:type="spellEnd"/>
      <w:r w:rsidRPr="00CA6E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33FB7" w:rsidRDefault="00CA6E81" w:rsidP="00A9181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E81">
        <w:rPr>
          <w:rFonts w:ascii="Times New Roman" w:hAnsi="Times New Roman" w:cs="Times New Roman"/>
          <w:sz w:val="24"/>
          <w:szCs w:val="24"/>
          <w:u w:val="single"/>
        </w:rPr>
        <w:t>Kwizera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81">
        <w:rPr>
          <w:rFonts w:ascii="Times New Roman" w:hAnsi="Times New Roman" w:cs="Times New Roman"/>
          <w:sz w:val="24"/>
          <w:szCs w:val="24"/>
        </w:rPr>
        <w:t>bigaragazwa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CA6E81">
        <w:rPr>
          <w:rFonts w:ascii="Times New Roman" w:hAnsi="Times New Roman" w:cs="Times New Roman"/>
          <w:sz w:val="24"/>
          <w:szCs w:val="24"/>
          <w:u w:val="single"/>
        </w:rPr>
        <w:t>kujya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32F">
        <w:rPr>
          <w:rFonts w:ascii="Times New Roman" w:hAnsi="Times New Roman" w:cs="Times New Roman"/>
          <w:sz w:val="24"/>
          <w:szCs w:val="24"/>
          <w:u w:val="single"/>
        </w:rPr>
        <w:t>guseng</w:t>
      </w:r>
      <w:r w:rsidR="006C132F" w:rsidRPr="006C132F">
        <w:rPr>
          <w:rFonts w:ascii="Times New Roman" w:hAnsi="Times New Roman" w:cs="Times New Roman"/>
          <w:sz w:val="24"/>
          <w:szCs w:val="24"/>
          <w:u w:val="single"/>
        </w:rPr>
        <w:t>er</w:t>
      </w:r>
      <w:r w:rsidRPr="006C132F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spellEnd"/>
      <w:r w:rsidR="006C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32F">
        <w:rPr>
          <w:rFonts w:ascii="Times New Roman" w:hAnsi="Times New Roman" w:cs="Times New Roman"/>
          <w:sz w:val="24"/>
          <w:szCs w:val="24"/>
        </w:rPr>
        <w:t>abarwayi</w:t>
      </w:r>
      <w:proofErr w:type="spellEnd"/>
      <w:r w:rsidRPr="00CA6E81">
        <w:rPr>
          <w:rFonts w:ascii="Times New Roman" w:hAnsi="Times New Roman" w:cs="Times New Roman"/>
          <w:sz w:val="24"/>
          <w:szCs w:val="24"/>
        </w:rPr>
        <w:t>.</w:t>
      </w:r>
    </w:p>
    <w:p w:rsidR="00924EF4" w:rsidRDefault="00924EF4" w:rsidP="00924E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C132F" w:rsidRPr="00924EF4" w:rsidRDefault="00E21B05" w:rsidP="006C13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Tanga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ibicumbi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byonyine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C132F" w:rsidRDefault="006C132F" w:rsidP="006C132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Gukora</w:t>
      </w:r>
      <w:proofErr w:type="spellEnd"/>
    </w:p>
    <w:p w:rsidR="006C132F" w:rsidRDefault="006C132F" w:rsidP="006C132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Gukenesha</w:t>
      </w:r>
      <w:proofErr w:type="spellEnd"/>
    </w:p>
    <w:p w:rsidR="006C132F" w:rsidRDefault="006C132F" w:rsidP="006C132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Kugwa</w:t>
      </w:r>
      <w:proofErr w:type="spellEnd"/>
    </w:p>
    <w:p w:rsidR="006C132F" w:rsidRDefault="006C132F" w:rsidP="006C132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Kwiga</w:t>
      </w:r>
      <w:proofErr w:type="spellEnd"/>
    </w:p>
    <w:p w:rsidR="006C132F" w:rsidRDefault="00924EF4" w:rsidP="006C132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C132F">
        <w:rPr>
          <w:rFonts w:ascii="Times New Roman" w:hAnsi="Times New Roman" w:cs="Times New Roman"/>
          <w:sz w:val="24"/>
          <w:szCs w:val="24"/>
        </w:rPr>
        <w:t>uvugana</w:t>
      </w:r>
      <w:proofErr w:type="spellEnd"/>
    </w:p>
    <w:p w:rsidR="00924EF4" w:rsidRDefault="00924EF4" w:rsidP="00924EF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C132F" w:rsidRDefault="00924EF4" w:rsidP="006C13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EF4">
        <w:rPr>
          <w:rFonts w:ascii="Times New Roman" w:hAnsi="Times New Roman" w:cs="Times New Roman"/>
          <w:b/>
          <w:sz w:val="24"/>
          <w:szCs w:val="24"/>
        </w:rPr>
        <w:t>K</w:t>
      </w:r>
      <w:r w:rsidR="006C132F" w:rsidRPr="00924EF4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924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32F" w:rsidRPr="00924EF4">
        <w:rPr>
          <w:rFonts w:ascii="Times New Roman" w:hAnsi="Times New Roman" w:cs="Times New Roman"/>
          <w:b/>
          <w:sz w:val="24"/>
          <w:szCs w:val="24"/>
        </w:rPr>
        <w:t>interuro</w:t>
      </w:r>
      <w:proofErr w:type="spellEnd"/>
      <w:r w:rsidR="006C132F" w:rsidRPr="00924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32F" w:rsidRPr="00924EF4">
        <w:rPr>
          <w:rFonts w:ascii="Times New Roman" w:hAnsi="Times New Roman" w:cs="Times New Roman"/>
          <w:b/>
          <w:sz w:val="24"/>
          <w:szCs w:val="24"/>
        </w:rPr>
        <w:t>ziboneye</w:t>
      </w:r>
      <w:proofErr w:type="spellEnd"/>
      <w:r w:rsidR="006C132F" w:rsidRPr="00924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32F" w:rsidRPr="00924EF4">
        <w:rPr>
          <w:rFonts w:ascii="Times New Roman" w:hAnsi="Times New Roman" w:cs="Times New Roman"/>
          <w:b/>
          <w:sz w:val="24"/>
          <w:szCs w:val="24"/>
        </w:rPr>
        <w:t>zirimo</w:t>
      </w:r>
      <w:proofErr w:type="spellEnd"/>
      <w:r w:rsidR="006C132F" w:rsidRPr="00924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32F" w:rsidRPr="00924EF4">
        <w:rPr>
          <w:rFonts w:ascii="Times New Roman" w:hAnsi="Times New Roman" w:cs="Times New Roman"/>
          <w:b/>
          <w:sz w:val="24"/>
          <w:szCs w:val="24"/>
        </w:rPr>
        <w:t>inshinga</w:t>
      </w:r>
      <w:proofErr w:type="spellEnd"/>
      <w:r w:rsidR="006C132F" w:rsidRPr="00924EF4">
        <w:rPr>
          <w:rFonts w:ascii="Times New Roman" w:hAnsi="Times New Roman" w:cs="Times New Roman"/>
          <w:b/>
          <w:sz w:val="24"/>
          <w:szCs w:val="24"/>
        </w:rPr>
        <w:t xml:space="preserve"> ‘</w:t>
      </w:r>
      <w:proofErr w:type="spellStart"/>
      <w:r w:rsidR="006C132F" w:rsidRPr="00924EF4">
        <w:rPr>
          <w:rFonts w:ascii="Times New Roman" w:hAnsi="Times New Roman" w:cs="Times New Roman"/>
          <w:b/>
          <w:sz w:val="24"/>
          <w:szCs w:val="24"/>
        </w:rPr>
        <w:t>gukunda</w:t>
      </w:r>
      <w:proofErr w:type="spellEnd"/>
      <w:r w:rsidR="006C132F" w:rsidRPr="00924EF4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="006C132F" w:rsidRPr="00924EF4">
        <w:rPr>
          <w:rFonts w:ascii="Times New Roman" w:hAnsi="Times New Roman" w:cs="Times New Roman"/>
          <w:b/>
          <w:sz w:val="24"/>
          <w:szCs w:val="24"/>
        </w:rPr>
        <w:t>itondaguye</w:t>
      </w:r>
      <w:proofErr w:type="spellEnd"/>
      <w:r w:rsidR="006C132F" w:rsidRPr="00924EF4">
        <w:rPr>
          <w:rFonts w:ascii="Times New Roman" w:hAnsi="Times New Roman" w:cs="Times New Roman"/>
          <w:b/>
          <w:sz w:val="24"/>
          <w:szCs w:val="24"/>
        </w:rPr>
        <w:t xml:space="preserve"> mu </w:t>
      </w:r>
      <w:proofErr w:type="spellStart"/>
      <w:r w:rsidR="006C132F" w:rsidRPr="00924EF4">
        <w:rPr>
          <w:rFonts w:ascii="Times New Roman" w:hAnsi="Times New Roman" w:cs="Times New Roman"/>
          <w:b/>
          <w:sz w:val="24"/>
          <w:szCs w:val="24"/>
        </w:rPr>
        <w:t>bihe</w:t>
      </w:r>
      <w:proofErr w:type="spellEnd"/>
      <w:r w:rsidR="006C132F" w:rsidRPr="00924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132F" w:rsidRPr="00924EF4">
        <w:rPr>
          <w:rFonts w:ascii="Times New Roman" w:hAnsi="Times New Roman" w:cs="Times New Roman"/>
          <w:b/>
          <w:sz w:val="24"/>
          <w:szCs w:val="24"/>
        </w:rPr>
        <w:t>bikuru</w:t>
      </w:r>
      <w:proofErr w:type="spellEnd"/>
      <w:r w:rsidR="006C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05">
        <w:rPr>
          <w:rFonts w:ascii="Times New Roman" w:hAnsi="Times New Roman" w:cs="Times New Roman"/>
          <w:b/>
          <w:sz w:val="24"/>
          <w:szCs w:val="24"/>
        </w:rPr>
        <w:t>by’inshinga</w:t>
      </w:r>
      <w:proofErr w:type="spellEnd"/>
      <w:r w:rsidR="00E21B05">
        <w:rPr>
          <w:rFonts w:ascii="Times New Roman" w:hAnsi="Times New Roman" w:cs="Times New Roman"/>
          <w:b/>
          <w:sz w:val="24"/>
          <w:szCs w:val="24"/>
        </w:rPr>
        <w:t>.</w:t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</w:rPr>
        <w:tab/>
      </w:r>
    </w:p>
    <w:p w:rsidR="00924EF4" w:rsidRPr="00924EF4" w:rsidRDefault="00924EF4" w:rsidP="00924EF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EF4" w:rsidRPr="00960CE9" w:rsidRDefault="00960CE9" w:rsidP="00924EF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60CE9">
        <w:rPr>
          <w:rFonts w:ascii="Times New Roman" w:hAnsi="Times New Roman" w:cs="Times New Roman"/>
          <w:b/>
          <w:sz w:val="24"/>
          <w:szCs w:val="24"/>
        </w:rPr>
        <w:t>Vuga</w:t>
      </w:r>
      <w:proofErr w:type="spellEnd"/>
      <w:r w:rsidRPr="00960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EF4" w:rsidRPr="00960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CE9">
        <w:rPr>
          <w:rFonts w:ascii="Times New Roman" w:hAnsi="Times New Roman" w:cs="Times New Roman"/>
          <w:b/>
          <w:sz w:val="24"/>
          <w:szCs w:val="24"/>
        </w:rPr>
        <w:t>a</w:t>
      </w:r>
      <w:r w:rsidR="00924EF4" w:rsidRPr="00960CE9">
        <w:rPr>
          <w:rFonts w:ascii="Times New Roman" w:hAnsi="Times New Roman" w:cs="Times New Roman"/>
          <w:b/>
          <w:sz w:val="24"/>
          <w:szCs w:val="24"/>
        </w:rPr>
        <w:t>bagize</w:t>
      </w:r>
      <w:proofErr w:type="spellEnd"/>
      <w:proofErr w:type="gramEnd"/>
      <w:r w:rsidR="00924EF4" w:rsidRPr="00960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EF4" w:rsidRPr="00960CE9">
        <w:rPr>
          <w:rFonts w:ascii="Times New Roman" w:hAnsi="Times New Roman" w:cs="Times New Roman"/>
          <w:b/>
          <w:sz w:val="24"/>
          <w:szCs w:val="24"/>
        </w:rPr>
        <w:t>ibiganiro</w:t>
      </w:r>
      <w:proofErr w:type="spellEnd"/>
      <w:r w:rsidR="00924EF4" w:rsidRPr="00960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EF4" w:rsidRPr="00960CE9">
        <w:rPr>
          <w:rFonts w:ascii="Times New Roman" w:hAnsi="Times New Roman" w:cs="Times New Roman"/>
          <w:b/>
          <w:sz w:val="24"/>
          <w:szCs w:val="24"/>
        </w:rPr>
        <w:t>nyunguranabitekerezo</w:t>
      </w:r>
      <w:proofErr w:type="spellEnd"/>
      <w:r w:rsidRPr="00960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CE9">
        <w:rPr>
          <w:rFonts w:ascii="Times New Roman" w:hAnsi="Times New Roman" w:cs="Times New Roman"/>
          <w:b/>
          <w:sz w:val="24"/>
          <w:szCs w:val="24"/>
        </w:rPr>
        <w:t>n’ibyo</w:t>
      </w:r>
      <w:proofErr w:type="spellEnd"/>
      <w:r w:rsidRPr="00960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CE9">
        <w:rPr>
          <w:rFonts w:ascii="Times New Roman" w:hAnsi="Times New Roman" w:cs="Times New Roman"/>
          <w:b/>
          <w:sz w:val="24"/>
          <w:szCs w:val="24"/>
        </w:rPr>
        <w:t>bashinzwe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4EF4" w:rsidRPr="00960CE9" w:rsidRDefault="00924EF4" w:rsidP="00924E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4EF4" w:rsidRPr="006501A1" w:rsidRDefault="00924EF4" w:rsidP="00924EF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501A1">
        <w:rPr>
          <w:rFonts w:ascii="Times New Roman" w:hAnsi="Times New Roman" w:cs="Times New Roman"/>
          <w:b/>
          <w:sz w:val="24"/>
          <w:szCs w:val="24"/>
          <w:lang w:val="fr-FR"/>
        </w:rPr>
        <w:t>UBUMENYI RUSANGE</w:t>
      </w:r>
    </w:p>
    <w:p w:rsidR="00924EF4" w:rsidRPr="00924EF4" w:rsidRDefault="00924EF4" w:rsidP="00924EF4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24EF4" w:rsidRPr="00CB6018" w:rsidRDefault="00CB6018" w:rsidP="00924EF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CB6018">
        <w:rPr>
          <w:rFonts w:ascii="Times New Roman" w:hAnsi="Times New Roman" w:cs="Times New Roman"/>
          <w:b/>
          <w:sz w:val="24"/>
          <w:szCs w:val="24"/>
          <w:lang w:val="fr-FR"/>
        </w:rPr>
        <w:t>Inyamaswa</w:t>
      </w:r>
      <w:proofErr w:type="spellEnd"/>
      <w:r w:rsidRPr="00CB601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B6018">
        <w:rPr>
          <w:rFonts w:ascii="Times New Roman" w:hAnsi="Times New Roman" w:cs="Times New Roman"/>
          <w:b/>
          <w:sz w:val="24"/>
          <w:szCs w:val="24"/>
          <w:lang w:val="fr-FR"/>
        </w:rPr>
        <w:t>zikurikira</w:t>
      </w:r>
      <w:proofErr w:type="spellEnd"/>
      <w:r w:rsidRPr="00CB601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B6018">
        <w:rPr>
          <w:rFonts w:ascii="Times New Roman" w:hAnsi="Times New Roman" w:cs="Times New Roman"/>
          <w:b/>
          <w:sz w:val="24"/>
          <w:szCs w:val="24"/>
          <w:lang w:val="fr-FR"/>
        </w:rPr>
        <w:t>zivuga</w:t>
      </w:r>
      <w:proofErr w:type="spellEnd"/>
      <w:r w:rsidRPr="00CB601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B6018">
        <w:rPr>
          <w:rFonts w:ascii="Times New Roman" w:hAnsi="Times New Roman" w:cs="Times New Roman"/>
          <w:b/>
          <w:sz w:val="24"/>
          <w:szCs w:val="24"/>
          <w:lang w:val="fr-FR"/>
        </w:rPr>
        <w:t>gute</w:t>
      </w:r>
      <w:proofErr w:type="spellEnd"/>
      <w:r w:rsidRPr="00CB6018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  <w:r w:rsidR="00960CE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960CE9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B6018" w:rsidRDefault="00CB6018" w:rsidP="00CB601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Ingwe</w:t>
      </w:r>
      <w:proofErr w:type="spellEnd"/>
    </w:p>
    <w:p w:rsidR="00CB6018" w:rsidRDefault="00CB6018" w:rsidP="00CB601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Imfizi</w:t>
      </w:r>
      <w:proofErr w:type="spellEnd"/>
    </w:p>
    <w:p w:rsidR="00CB6018" w:rsidRDefault="00CB6018" w:rsidP="00CB601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Intare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960CE9" w:rsidRDefault="00960CE9" w:rsidP="00CB601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Impongo</w:t>
      </w:r>
      <w:proofErr w:type="spellEnd"/>
    </w:p>
    <w:p w:rsidR="00960CE9" w:rsidRDefault="00960CE9" w:rsidP="00CB601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Imbwa</w:t>
      </w:r>
      <w:proofErr w:type="spellEnd"/>
    </w:p>
    <w:p w:rsidR="00960CE9" w:rsidRDefault="00960CE9" w:rsidP="00CB601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Inyoni</w:t>
      </w:r>
      <w:proofErr w:type="spellEnd"/>
    </w:p>
    <w:p w:rsidR="00960CE9" w:rsidRDefault="00960CE9" w:rsidP="00CB601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impyisi</w:t>
      </w:r>
      <w:proofErr w:type="spellEnd"/>
    </w:p>
    <w:p w:rsidR="00CB6018" w:rsidRDefault="00CB6018" w:rsidP="00CB60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60CE9" w:rsidRDefault="00960CE9" w:rsidP="00CB601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60CE9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proofErr w:type="spellStart"/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>Utu</w:t>
      </w:r>
      <w:proofErr w:type="spellEnd"/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>twatuzo</w:t>
      </w:r>
      <w:proofErr w:type="spellEnd"/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>twitwa</w:t>
      </w:r>
      <w:proofErr w:type="spellEnd"/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>ngo</w:t>
      </w:r>
      <w:proofErr w:type="spellEnd"/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>iki</w:t>
      </w:r>
      <w:proofErr w:type="spellEnd"/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960CE9" w:rsidRDefault="00960CE9" w:rsidP="00960CE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Dukoreshwa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ryari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CB6018" w:rsidRPr="00960CE9" w:rsidRDefault="00960CE9" w:rsidP="00960CE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Tanga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urugero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rw’interuro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iboneye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wakoreshejemo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buri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katuzo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960CE9" w:rsidRPr="00960CE9" w:rsidRDefault="00960CE9" w:rsidP="00960CE9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1.    </w:t>
      </w:r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>…</w:t>
      </w:r>
    </w:p>
    <w:p w:rsidR="00CB6018" w:rsidRDefault="00960CE9" w:rsidP="00960CE9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2.    </w:t>
      </w:r>
      <w:r w:rsidR="00CB6018" w:rsidRPr="00960CE9">
        <w:rPr>
          <w:rFonts w:ascii="Times New Roman" w:hAnsi="Times New Roman" w:cs="Times New Roman"/>
          <w:b/>
          <w:sz w:val="24"/>
          <w:szCs w:val="24"/>
          <w:lang w:val="fr-FR"/>
        </w:rPr>
        <w:t>[  ]</w:t>
      </w:r>
    </w:p>
    <w:p w:rsidR="00960CE9" w:rsidRDefault="00960CE9" w:rsidP="00960CE9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3.    (   )</w:t>
      </w:r>
    </w:p>
    <w:p w:rsidR="00960CE9" w:rsidRDefault="00960CE9" w:rsidP="00960CE9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4.    __</w:t>
      </w:r>
    </w:p>
    <w:p w:rsidR="00960CE9" w:rsidRPr="00960CE9" w:rsidRDefault="00960CE9" w:rsidP="00960CE9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5.    &lt;&lt;      &gt;&gt;</w:t>
      </w:r>
    </w:p>
    <w:p w:rsidR="006501A1" w:rsidRPr="00960CE9" w:rsidRDefault="006501A1" w:rsidP="006501A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B6018" w:rsidRPr="00960CE9" w:rsidRDefault="00CB6018" w:rsidP="00CB60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60CE9">
        <w:rPr>
          <w:rFonts w:ascii="Times New Roman" w:hAnsi="Times New Roman" w:cs="Times New Roman"/>
          <w:b/>
          <w:sz w:val="24"/>
          <w:szCs w:val="24"/>
          <w:lang w:val="fr-FR"/>
        </w:rPr>
        <w:t>IHANGAMWANDIKO</w:t>
      </w:r>
      <w:r w:rsidR="00E21B0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21B05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B6018" w:rsidRDefault="00CB6018" w:rsidP="00CB60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60CE9">
        <w:rPr>
          <w:rFonts w:ascii="Times New Roman" w:hAnsi="Times New Roman" w:cs="Times New Roman"/>
          <w:sz w:val="24"/>
          <w:szCs w:val="24"/>
          <w:lang w:val="fr-FR"/>
        </w:rPr>
        <w:t>Hanga</w:t>
      </w:r>
      <w:proofErr w:type="spellEnd"/>
      <w:r w:rsidRPr="00960CE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0CE9">
        <w:rPr>
          <w:rFonts w:ascii="Times New Roman" w:hAnsi="Times New Roman" w:cs="Times New Roman"/>
          <w:sz w:val="24"/>
          <w:szCs w:val="24"/>
          <w:lang w:val="fr-FR"/>
        </w:rPr>
        <w:t>umwandiko</w:t>
      </w:r>
      <w:proofErr w:type="spellEnd"/>
      <w:r w:rsidRPr="00960CE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0CE9">
        <w:rPr>
          <w:rFonts w:ascii="Times New Roman" w:hAnsi="Times New Roman" w:cs="Times New Roman"/>
          <w:sz w:val="24"/>
          <w:szCs w:val="24"/>
          <w:lang w:val="fr-FR"/>
        </w:rPr>
        <w:t>w’imirongo</w:t>
      </w:r>
      <w:proofErr w:type="spellEnd"/>
      <w:r w:rsidRPr="00960CE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0CE9">
        <w:rPr>
          <w:rFonts w:ascii="Times New Roman" w:hAnsi="Times New Roman" w:cs="Times New Roman"/>
          <w:sz w:val="24"/>
          <w:szCs w:val="24"/>
          <w:lang w:val="fr-FR"/>
        </w:rPr>
        <w:t>makumyabiri</w:t>
      </w:r>
      <w:proofErr w:type="spellEnd"/>
      <w:r w:rsidRPr="00960CE9">
        <w:rPr>
          <w:rFonts w:ascii="Times New Roman" w:hAnsi="Times New Roman" w:cs="Times New Roman"/>
          <w:sz w:val="24"/>
          <w:szCs w:val="24"/>
          <w:lang w:val="fr-FR"/>
        </w:rPr>
        <w:t xml:space="preserve"> n’</w:t>
      </w:r>
      <w:proofErr w:type="spellStart"/>
      <w:r w:rsidRPr="00960CE9">
        <w:rPr>
          <w:rFonts w:ascii="Times New Roman" w:hAnsi="Times New Roman" w:cs="Times New Roman"/>
          <w:sz w:val="24"/>
          <w:szCs w:val="24"/>
          <w:lang w:val="fr-FR"/>
        </w:rPr>
        <w:t>itanu</w:t>
      </w:r>
      <w:proofErr w:type="spellEnd"/>
      <w:r w:rsidRPr="00960CE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0CE9">
        <w:rPr>
          <w:rFonts w:ascii="Times New Roman" w:hAnsi="Times New Roman" w:cs="Times New Roman"/>
          <w:sz w:val="24"/>
          <w:szCs w:val="24"/>
          <w:lang w:val="fr-FR"/>
        </w:rPr>
        <w:t>ku</w:t>
      </w:r>
      <w:proofErr w:type="spellEnd"/>
      <w:r w:rsidRPr="00960CE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21B05">
        <w:rPr>
          <w:rFonts w:ascii="Times New Roman" w:hAnsi="Times New Roman" w:cs="Times New Roman"/>
          <w:sz w:val="24"/>
          <w:szCs w:val="24"/>
          <w:lang w:val="fr-FR"/>
        </w:rPr>
        <w:t>nsanganyamatiko</w:t>
      </w:r>
      <w:proofErr w:type="spellEnd"/>
      <w:r w:rsidR="00E21B0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21B05">
        <w:rPr>
          <w:rFonts w:ascii="Times New Roman" w:hAnsi="Times New Roman" w:cs="Times New Roman"/>
          <w:sz w:val="24"/>
          <w:szCs w:val="24"/>
          <w:lang w:val="fr-FR"/>
        </w:rPr>
        <w:t>ikurikira</w:t>
      </w:r>
      <w:proofErr w:type="spellEnd"/>
      <w:r w:rsidR="00E21B05">
        <w:rPr>
          <w:rFonts w:ascii="Times New Roman" w:hAnsi="Times New Roman" w:cs="Times New Roman"/>
          <w:sz w:val="24"/>
          <w:szCs w:val="24"/>
          <w:lang w:val="fr-FR"/>
        </w:rPr>
        <w:t>: “</w:t>
      </w:r>
      <w:proofErr w:type="spellStart"/>
      <w:r w:rsidR="00E21B05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960CE9">
        <w:rPr>
          <w:rFonts w:ascii="Times New Roman" w:hAnsi="Times New Roman" w:cs="Times New Roman"/>
          <w:sz w:val="24"/>
          <w:szCs w:val="24"/>
          <w:lang w:val="fr-FR"/>
        </w:rPr>
        <w:t>ngaruka</w:t>
      </w:r>
      <w:proofErr w:type="spellEnd"/>
      <w:r w:rsidRPr="00960CE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0CE9">
        <w:rPr>
          <w:rFonts w:ascii="Times New Roman" w:hAnsi="Times New Roman" w:cs="Times New Roman"/>
          <w:sz w:val="24"/>
          <w:szCs w:val="24"/>
          <w:lang w:val="fr-FR"/>
        </w:rPr>
        <w:t>z’ibiyobyabw</w:t>
      </w:r>
      <w:r w:rsidRPr="00E21B05">
        <w:rPr>
          <w:rFonts w:ascii="Times New Roman" w:hAnsi="Times New Roman" w:cs="Times New Roman"/>
          <w:sz w:val="24"/>
          <w:szCs w:val="24"/>
          <w:lang w:val="fr-FR"/>
        </w:rPr>
        <w:t>enge</w:t>
      </w:r>
      <w:proofErr w:type="spellEnd"/>
      <w:r w:rsidRPr="00E21B05">
        <w:rPr>
          <w:rFonts w:ascii="Times New Roman" w:hAnsi="Times New Roman" w:cs="Times New Roman"/>
          <w:sz w:val="24"/>
          <w:szCs w:val="24"/>
          <w:lang w:val="fr-FR"/>
        </w:rPr>
        <w:t xml:space="preserve"> mu </w:t>
      </w:r>
      <w:proofErr w:type="spellStart"/>
      <w:r w:rsidRPr="00E21B05">
        <w:rPr>
          <w:rFonts w:ascii="Times New Roman" w:hAnsi="Times New Roman" w:cs="Times New Roman"/>
          <w:sz w:val="24"/>
          <w:szCs w:val="24"/>
          <w:lang w:val="fr-FR"/>
        </w:rPr>
        <w:t>rubyiruko</w:t>
      </w:r>
      <w:proofErr w:type="spellEnd"/>
      <w:r w:rsidRPr="00E21B05">
        <w:rPr>
          <w:rFonts w:ascii="Times New Roman" w:hAnsi="Times New Roman" w:cs="Times New Roman"/>
          <w:sz w:val="24"/>
          <w:szCs w:val="24"/>
          <w:lang w:val="fr-FR"/>
        </w:rPr>
        <w:t>”.</w:t>
      </w:r>
    </w:p>
    <w:p w:rsidR="00E21B05" w:rsidRDefault="00E21B05" w:rsidP="00CB60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21B05" w:rsidRDefault="00E21B05" w:rsidP="00CB60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21B05" w:rsidRDefault="00E21B05" w:rsidP="00CB60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21B05" w:rsidRDefault="00E21B05" w:rsidP="00CB60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21B05" w:rsidRPr="00E21B05" w:rsidRDefault="00E21B05" w:rsidP="00CB60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IHEREZO</w:t>
      </w:r>
    </w:p>
    <w:sectPr w:rsidR="00E21B05" w:rsidRPr="00E21B05" w:rsidSect="002B0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2CF"/>
    <w:multiLevelType w:val="hybridMultilevel"/>
    <w:tmpl w:val="B4581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77A4"/>
    <w:multiLevelType w:val="hybridMultilevel"/>
    <w:tmpl w:val="0ACA6CB2"/>
    <w:lvl w:ilvl="0" w:tplc="5E264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751F"/>
    <w:multiLevelType w:val="hybridMultilevel"/>
    <w:tmpl w:val="4A2CF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461E1"/>
    <w:multiLevelType w:val="hybridMultilevel"/>
    <w:tmpl w:val="6804F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85249"/>
    <w:multiLevelType w:val="hybridMultilevel"/>
    <w:tmpl w:val="9B745EE4"/>
    <w:lvl w:ilvl="0" w:tplc="71181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3387A"/>
    <w:multiLevelType w:val="hybridMultilevel"/>
    <w:tmpl w:val="52BC8D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F57E1"/>
    <w:multiLevelType w:val="hybridMultilevel"/>
    <w:tmpl w:val="CA76A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A39DB"/>
    <w:multiLevelType w:val="hybridMultilevel"/>
    <w:tmpl w:val="D4E60D88"/>
    <w:lvl w:ilvl="0" w:tplc="83B2D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515B04"/>
    <w:multiLevelType w:val="hybridMultilevel"/>
    <w:tmpl w:val="A9A8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D4424"/>
    <w:multiLevelType w:val="hybridMultilevel"/>
    <w:tmpl w:val="1E0E8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72F4"/>
    <w:multiLevelType w:val="hybridMultilevel"/>
    <w:tmpl w:val="0742C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F0375"/>
    <w:multiLevelType w:val="hybridMultilevel"/>
    <w:tmpl w:val="F22E5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E5959"/>
    <w:multiLevelType w:val="hybridMultilevel"/>
    <w:tmpl w:val="1A7C5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8396C"/>
    <w:multiLevelType w:val="hybridMultilevel"/>
    <w:tmpl w:val="ECFE61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A3901"/>
    <w:multiLevelType w:val="hybridMultilevel"/>
    <w:tmpl w:val="7404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36AAB"/>
    <w:multiLevelType w:val="hybridMultilevel"/>
    <w:tmpl w:val="C028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2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91812"/>
    <w:rsid w:val="0015708F"/>
    <w:rsid w:val="002B0F5B"/>
    <w:rsid w:val="002B4B9B"/>
    <w:rsid w:val="00333FB7"/>
    <w:rsid w:val="003F43BC"/>
    <w:rsid w:val="006501A1"/>
    <w:rsid w:val="006C132F"/>
    <w:rsid w:val="00924EF4"/>
    <w:rsid w:val="00960CE9"/>
    <w:rsid w:val="009C3796"/>
    <w:rsid w:val="00A91812"/>
    <w:rsid w:val="00B54F2E"/>
    <w:rsid w:val="00BF1028"/>
    <w:rsid w:val="00CA6E81"/>
    <w:rsid w:val="00CB6018"/>
    <w:rsid w:val="00D1487F"/>
    <w:rsid w:val="00DF00B9"/>
    <w:rsid w:val="00E21B05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12"/>
    <w:pPr>
      <w:ind w:left="720"/>
      <w:contextualSpacing/>
    </w:pPr>
  </w:style>
  <w:style w:type="table" w:styleId="TableGrid">
    <w:name w:val="Table Grid"/>
    <w:basedOn w:val="TableNormal"/>
    <w:uiPriority w:val="59"/>
    <w:rsid w:val="00A9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Faustine</dc:creator>
  <cp:lastModifiedBy>D Faustine</cp:lastModifiedBy>
  <cp:revision>10</cp:revision>
  <dcterms:created xsi:type="dcterms:W3CDTF">2020-03-10T16:03:00Z</dcterms:created>
  <dcterms:modified xsi:type="dcterms:W3CDTF">2020-04-21T08:22:00Z</dcterms:modified>
</cp:coreProperties>
</file>